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B4" w:rsidRDefault="00866AAA" w:rsidP="00C558A3">
      <w:pPr>
        <w:pStyle w:val="Titre"/>
        <w:jc w:val="left"/>
      </w:pPr>
      <w:r>
        <w:rPr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1191895" cy="13525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DR-BioCo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15">
        <w:t xml:space="preserve">           </w:t>
      </w:r>
      <w:r w:rsidR="00C558A3">
        <w:t xml:space="preserve"> </w:t>
      </w:r>
      <w:r>
        <w:t>BioComp Summer School 2017</w:t>
      </w:r>
    </w:p>
    <w:p w:rsidR="00C558A3" w:rsidRDefault="00C558A3" w:rsidP="00C558A3">
      <w:pPr>
        <w:rPr>
          <w:b/>
          <w:bCs/>
          <w:sz w:val="32"/>
          <w:lang w:val="en-US"/>
        </w:rPr>
      </w:pPr>
    </w:p>
    <w:p w:rsidR="006521B4" w:rsidRDefault="00C558A3" w:rsidP="00C558A3">
      <w:pPr>
        <w:rPr>
          <w:sz w:val="28"/>
          <w:lang w:val="en-US"/>
        </w:rPr>
      </w:pPr>
      <w:r>
        <w:rPr>
          <w:b/>
          <w:bCs/>
          <w:sz w:val="32"/>
          <w:lang w:val="en-US"/>
        </w:rPr>
        <w:t xml:space="preserve">               </w:t>
      </w:r>
      <w:r w:rsidR="00866AAA">
        <w:rPr>
          <w:sz w:val="28"/>
          <w:lang w:val="en-US"/>
        </w:rPr>
        <w:t>June 25</w:t>
      </w:r>
      <w:r w:rsidR="00866AAA" w:rsidRPr="00A15415">
        <w:rPr>
          <w:sz w:val="28"/>
          <w:vertAlign w:val="superscript"/>
          <w:lang w:val="en-US"/>
        </w:rPr>
        <w:t>th</w:t>
      </w:r>
      <w:r w:rsidR="00866AAA">
        <w:rPr>
          <w:sz w:val="28"/>
          <w:lang w:val="en-US"/>
        </w:rPr>
        <w:t xml:space="preserve"> –</w:t>
      </w:r>
      <w:r w:rsidR="00A15415">
        <w:rPr>
          <w:sz w:val="28"/>
          <w:lang w:val="en-US"/>
        </w:rPr>
        <w:t xml:space="preserve"> July</w:t>
      </w:r>
      <w:r w:rsidR="00866AAA" w:rsidRPr="00A15415">
        <w:rPr>
          <w:sz w:val="28"/>
          <w:vertAlign w:val="superscript"/>
          <w:lang w:val="en-US"/>
        </w:rPr>
        <w:t>1st</w:t>
      </w:r>
      <w:r w:rsidR="006521B4">
        <w:rPr>
          <w:sz w:val="28"/>
          <w:lang w:val="en-US"/>
        </w:rPr>
        <w:t xml:space="preserve">, </w:t>
      </w:r>
      <w:r w:rsidR="00866AAA">
        <w:rPr>
          <w:sz w:val="28"/>
          <w:lang w:val="en-US"/>
        </w:rPr>
        <w:t>Roscoff</w:t>
      </w:r>
      <w:r w:rsidR="006521B4">
        <w:rPr>
          <w:sz w:val="28"/>
          <w:lang w:val="en-US"/>
        </w:rPr>
        <w:t>, France</w:t>
      </w:r>
    </w:p>
    <w:p w:rsidR="006521B4" w:rsidRDefault="006521B4">
      <w:pPr>
        <w:rPr>
          <w:lang w:val="en-US"/>
        </w:rPr>
      </w:pPr>
    </w:p>
    <w:p w:rsidR="006521B4" w:rsidRDefault="006521B4">
      <w:pPr>
        <w:rPr>
          <w:lang w:val="en-US"/>
        </w:rPr>
      </w:pPr>
    </w:p>
    <w:p w:rsidR="00C558A3" w:rsidRDefault="00C558A3">
      <w:pPr>
        <w:rPr>
          <w:lang w:val="en-US"/>
        </w:rPr>
      </w:pPr>
    </w:p>
    <w:p w:rsidR="006521B4" w:rsidRDefault="006521B4">
      <w:pPr>
        <w:rPr>
          <w:lang w:val="en-US"/>
        </w:rPr>
      </w:pPr>
    </w:p>
    <w:p w:rsidR="006521B4" w:rsidRDefault="006521B4">
      <w:pPr>
        <w:rPr>
          <w:lang w:val="en-US"/>
        </w:rPr>
      </w:pPr>
    </w:p>
    <w:p w:rsidR="006521B4" w:rsidRDefault="006521B4">
      <w:pPr>
        <w:numPr>
          <w:ilvl w:val="0"/>
          <w:numId w:val="1"/>
        </w:num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Application deadline : </w:t>
      </w:r>
      <w:r w:rsidR="00866AAA">
        <w:rPr>
          <w:b/>
          <w:bCs/>
          <w:sz w:val="28"/>
          <w:lang w:val="en-US"/>
        </w:rPr>
        <w:t>March 17th</w:t>
      </w:r>
    </w:p>
    <w:p w:rsidR="006521B4" w:rsidRDefault="006521B4">
      <w:pPr>
        <w:rPr>
          <w:lang w:val="en-US"/>
        </w:rPr>
      </w:pPr>
    </w:p>
    <w:p w:rsidR="006521B4" w:rsidRDefault="00BF2B33">
      <w:pPr>
        <w:rPr>
          <w:lang w:val="en-US"/>
        </w:rPr>
      </w:pPr>
      <w:r>
        <w:rPr>
          <w:lang w:val="en-US"/>
        </w:rPr>
        <w:t>Please submit this form to</w:t>
      </w:r>
      <w:r w:rsidR="006521B4">
        <w:rPr>
          <w:lang w:val="en-US"/>
        </w:rPr>
        <w:t xml:space="preserve">: </w:t>
      </w:r>
      <w:hyperlink r:id="rId8" w:history="1">
        <w:r w:rsidR="00866AAA" w:rsidRPr="00274EF8">
          <w:rPr>
            <w:rStyle w:val="Lienhypertexte"/>
            <w:lang w:val="en-US"/>
          </w:rPr>
          <w:t>gdr.biocomp@gmail.com</w:t>
        </w:r>
      </w:hyperlink>
    </w:p>
    <w:p w:rsidR="006521B4" w:rsidRDefault="006521B4">
      <w:pPr>
        <w:rPr>
          <w:lang w:val="en-US"/>
        </w:rPr>
      </w:pPr>
      <w:r>
        <w:rPr>
          <w:lang w:val="en-US"/>
        </w:rPr>
        <w:t xml:space="preserve">Registration will be effective only once the </w:t>
      </w:r>
      <w:r w:rsidR="00866AAA">
        <w:rPr>
          <w:lang w:val="en-US"/>
        </w:rPr>
        <w:t>application</w:t>
      </w:r>
      <w:r>
        <w:rPr>
          <w:lang w:val="en-US"/>
        </w:rPr>
        <w:t xml:space="preserve"> has been accepted by the Scientific Committee.</w:t>
      </w:r>
      <w:r w:rsidR="00BF2B33">
        <w:rPr>
          <w:lang w:val="en-US"/>
        </w:rPr>
        <w:t xml:space="preserve"> Feedback will be given to all participants before the end of March.</w:t>
      </w:r>
    </w:p>
    <w:p w:rsidR="006521B4" w:rsidRDefault="006521B4">
      <w:pPr>
        <w:rPr>
          <w:lang w:val="en-US"/>
        </w:rPr>
      </w:pPr>
    </w:p>
    <w:p w:rsidR="006521B4" w:rsidRDefault="006521B4">
      <w:pPr>
        <w:numPr>
          <w:ilvl w:val="0"/>
          <w:numId w:val="1"/>
        </w:num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Application Form</w:t>
      </w:r>
    </w:p>
    <w:p w:rsidR="006521B4" w:rsidRDefault="006521B4">
      <w:pPr>
        <w:rPr>
          <w:szCs w:val="22"/>
        </w:rPr>
      </w:pPr>
    </w:p>
    <w:p w:rsidR="00866AAA" w:rsidRDefault="00517942">
      <w:pPr>
        <w:rPr>
          <w:bCs/>
          <w:szCs w:val="22"/>
        </w:rPr>
      </w:pPr>
      <w:r>
        <w:rPr>
          <w:b/>
          <w:bCs/>
          <w:szCs w:val="22"/>
        </w:rPr>
        <w:t>Employment s</w:t>
      </w:r>
      <w:r w:rsidR="00866AAA">
        <w:rPr>
          <w:b/>
          <w:bCs/>
          <w:szCs w:val="22"/>
        </w:rPr>
        <w:t xml:space="preserve">tatus: </w:t>
      </w:r>
    </w:p>
    <w:tbl>
      <w:tblPr>
        <w:tblW w:w="11165" w:type="dxa"/>
        <w:tblInd w:w="-699" w:type="dxa"/>
        <w:tblLook w:val="0000" w:firstRow="0" w:lastRow="0" w:firstColumn="0" w:lastColumn="0" w:noHBand="0" w:noVBand="0"/>
      </w:tblPr>
      <w:tblGrid>
        <w:gridCol w:w="512"/>
        <w:gridCol w:w="1288"/>
        <w:gridCol w:w="3260"/>
        <w:gridCol w:w="661"/>
        <w:gridCol w:w="2032"/>
        <w:gridCol w:w="661"/>
        <w:gridCol w:w="2751"/>
      </w:tblGrid>
      <w:tr w:rsidR="00517942" w:rsidTr="00EB7417">
        <w:trPr>
          <w:trHeight w:val="552"/>
        </w:trPr>
        <w:tc>
          <w:tcPr>
            <w:tcW w:w="512" w:type="dxa"/>
            <w:vAlign w:val="bottom"/>
          </w:tcPr>
          <w:p w:rsidR="00517942" w:rsidRDefault="00517942" w:rsidP="00C52216">
            <w:pPr>
              <w:pStyle w:val="Checkbox"/>
            </w:pPr>
          </w:p>
        </w:tc>
        <w:tc>
          <w:tcPr>
            <w:tcW w:w="1288" w:type="dxa"/>
            <w:vAlign w:val="bottom"/>
          </w:tcPr>
          <w:p w:rsidR="00517942" w:rsidRDefault="00517942" w:rsidP="00C46E23">
            <w:pPr>
              <w:pStyle w:val="Checkbox"/>
              <w:spacing w:after="1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 FORMCHECKBOX </w:instrText>
            </w:r>
            <w:r w:rsidR="00C46E2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260" w:type="dxa"/>
            <w:vAlign w:val="bottom"/>
          </w:tcPr>
          <w:p w:rsidR="00517942" w:rsidRDefault="00517942" w:rsidP="00C46E23">
            <w:pPr>
              <w:pStyle w:val="Corpsdetexte"/>
              <w:spacing w:after="120"/>
              <w:ind w:right="-505"/>
            </w:pPr>
            <w:r>
              <w:t>Undergraduate student</w:t>
            </w:r>
          </w:p>
        </w:tc>
        <w:tc>
          <w:tcPr>
            <w:tcW w:w="661" w:type="dxa"/>
            <w:vAlign w:val="bottom"/>
          </w:tcPr>
          <w:p w:rsidR="00517942" w:rsidRDefault="00517942" w:rsidP="00C46E23">
            <w:pPr>
              <w:pStyle w:val="Checkbox"/>
              <w:spacing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 FORMCHECKBOX </w:instrText>
            </w:r>
            <w:r w:rsidR="00C46E2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032" w:type="dxa"/>
            <w:vAlign w:val="bottom"/>
          </w:tcPr>
          <w:p w:rsidR="00517942" w:rsidRDefault="00517942" w:rsidP="00C46E23">
            <w:pPr>
              <w:pStyle w:val="Corpsdetexte"/>
              <w:spacing w:after="120"/>
              <w:ind w:right="665"/>
            </w:pPr>
            <w:proofErr w:type="spellStart"/>
            <w:r>
              <w:t>Ph.D</w:t>
            </w:r>
            <w:proofErr w:type="spellEnd"/>
            <w:r>
              <w:t xml:space="preserve"> student</w:t>
            </w:r>
          </w:p>
        </w:tc>
        <w:tc>
          <w:tcPr>
            <w:tcW w:w="661" w:type="dxa"/>
            <w:vAlign w:val="bottom"/>
          </w:tcPr>
          <w:p w:rsidR="00517942" w:rsidRDefault="00517942" w:rsidP="00C46E23">
            <w:pPr>
              <w:pStyle w:val="Checkbox"/>
              <w:spacing w:after="120"/>
              <w:ind w:left="-392" w:firstLine="39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 FORMCHECKBOX </w:instrText>
            </w:r>
            <w:r w:rsidR="00C46E2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751" w:type="dxa"/>
            <w:vAlign w:val="bottom"/>
          </w:tcPr>
          <w:p w:rsidR="00517942" w:rsidRDefault="00517942" w:rsidP="00C46E23">
            <w:pPr>
              <w:pStyle w:val="Corpsdetexte"/>
              <w:spacing w:after="120"/>
            </w:pPr>
            <w:r>
              <w:t>Post-doc</w:t>
            </w:r>
          </w:p>
        </w:tc>
      </w:tr>
      <w:tr w:rsidR="00517942" w:rsidTr="00EB7417">
        <w:trPr>
          <w:trHeight w:val="552"/>
        </w:trPr>
        <w:tc>
          <w:tcPr>
            <w:tcW w:w="512" w:type="dxa"/>
            <w:vAlign w:val="bottom"/>
          </w:tcPr>
          <w:p w:rsidR="00517942" w:rsidRDefault="00517942" w:rsidP="00C52216">
            <w:pPr>
              <w:pStyle w:val="Checkbox"/>
            </w:pPr>
          </w:p>
        </w:tc>
        <w:tc>
          <w:tcPr>
            <w:tcW w:w="1288" w:type="dxa"/>
            <w:vAlign w:val="bottom"/>
          </w:tcPr>
          <w:p w:rsidR="00517942" w:rsidRDefault="00517942" w:rsidP="00C52216">
            <w:pPr>
              <w:pStyle w:val="Checkbox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 FORMCHECKBOX </w:instrText>
            </w:r>
            <w:r w:rsidR="00C46E2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260" w:type="dxa"/>
            <w:vAlign w:val="bottom"/>
          </w:tcPr>
          <w:p w:rsidR="00517942" w:rsidRDefault="00517942" w:rsidP="00C46E23">
            <w:pPr>
              <w:pStyle w:val="Corpsdetexte"/>
              <w:ind w:right="-505"/>
            </w:pPr>
            <w:r>
              <w:t>Academ</w:t>
            </w:r>
            <w:r w:rsidR="00EB7417">
              <w:t>i</w:t>
            </w:r>
            <w:r w:rsidR="00C46E23">
              <w:t xml:space="preserve">c staff </w:t>
            </w:r>
            <w:r w:rsidR="00EB7417">
              <w:t xml:space="preserve"> (</w:t>
            </w:r>
            <w:r w:rsidR="00C46E23">
              <w:t>university and government</w:t>
            </w:r>
            <w:r w:rsidR="00EB7417">
              <w:t>)</w:t>
            </w:r>
          </w:p>
        </w:tc>
        <w:tc>
          <w:tcPr>
            <w:tcW w:w="661" w:type="dxa"/>
            <w:vAlign w:val="bottom"/>
          </w:tcPr>
          <w:p w:rsidR="00517942" w:rsidRDefault="00517942" w:rsidP="00C52216">
            <w:pPr>
              <w:pStyle w:val="Checkbox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 FORMCHECKBOX </w:instrText>
            </w:r>
            <w:r w:rsidR="00C46E2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032" w:type="dxa"/>
            <w:vAlign w:val="bottom"/>
          </w:tcPr>
          <w:p w:rsidR="00517942" w:rsidRDefault="00517942" w:rsidP="00517942">
            <w:pPr>
              <w:pStyle w:val="Corpsdetexte"/>
            </w:pPr>
            <w:r>
              <w:t>Industry</w:t>
            </w:r>
          </w:p>
        </w:tc>
        <w:tc>
          <w:tcPr>
            <w:tcW w:w="661" w:type="dxa"/>
            <w:vAlign w:val="bottom"/>
          </w:tcPr>
          <w:p w:rsidR="00517942" w:rsidRDefault="00517942" w:rsidP="00C52216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 FORMCHECKBOX </w:instrText>
            </w:r>
            <w:r w:rsidR="00C46E2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751" w:type="dxa"/>
            <w:vAlign w:val="bottom"/>
          </w:tcPr>
          <w:p w:rsidR="00517942" w:rsidRDefault="00517942" w:rsidP="00C52216">
            <w:pPr>
              <w:pStyle w:val="Corpsdetexte"/>
            </w:pPr>
            <w:r>
              <w:t>Other:</w:t>
            </w:r>
          </w:p>
        </w:tc>
      </w:tr>
    </w:tbl>
    <w:p w:rsidR="00517942" w:rsidRDefault="00517942">
      <w:pPr>
        <w:rPr>
          <w:b/>
          <w:bCs/>
          <w:szCs w:val="22"/>
        </w:rPr>
      </w:pPr>
    </w:p>
    <w:p w:rsidR="007431B2" w:rsidRDefault="007431B2" w:rsidP="00517942">
      <w:pPr>
        <w:spacing w:after="60"/>
        <w:rPr>
          <w:b/>
          <w:bCs/>
          <w:szCs w:val="22"/>
        </w:rPr>
      </w:pPr>
      <w:r>
        <w:rPr>
          <w:b/>
          <w:bCs/>
          <w:szCs w:val="22"/>
        </w:rPr>
        <w:t>Title:</w:t>
      </w:r>
    </w:p>
    <w:p w:rsidR="006521B4" w:rsidRDefault="006521B4" w:rsidP="00517942">
      <w:pPr>
        <w:spacing w:after="60"/>
        <w:rPr>
          <w:b/>
          <w:bCs/>
          <w:szCs w:val="22"/>
        </w:rPr>
      </w:pPr>
      <w:r>
        <w:rPr>
          <w:b/>
          <w:bCs/>
          <w:szCs w:val="22"/>
        </w:rPr>
        <w:t xml:space="preserve">Family name: </w:t>
      </w:r>
    </w:p>
    <w:p w:rsidR="006521B4" w:rsidRDefault="006521B4" w:rsidP="00517942">
      <w:pPr>
        <w:spacing w:after="60"/>
        <w:rPr>
          <w:b/>
          <w:bCs/>
          <w:szCs w:val="22"/>
        </w:rPr>
      </w:pPr>
      <w:r>
        <w:rPr>
          <w:b/>
          <w:bCs/>
          <w:szCs w:val="22"/>
        </w:rPr>
        <w:t xml:space="preserve">First name: </w:t>
      </w:r>
    </w:p>
    <w:p w:rsidR="006521B4" w:rsidRDefault="006521B4" w:rsidP="00517942">
      <w:pPr>
        <w:spacing w:after="60"/>
        <w:rPr>
          <w:rFonts w:eastAsia="ArialMT"/>
          <w:b/>
          <w:bCs/>
          <w:szCs w:val="22"/>
        </w:rPr>
      </w:pPr>
      <w:r>
        <w:rPr>
          <w:rFonts w:eastAsia="ArialMT"/>
          <w:b/>
          <w:bCs/>
          <w:szCs w:val="22"/>
        </w:rPr>
        <w:t xml:space="preserve">Citizenship: </w:t>
      </w:r>
    </w:p>
    <w:p w:rsidR="006521B4" w:rsidRDefault="006521B4" w:rsidP="00517942">
      <w:pPr>
        <w:spacing w:after="60"/>
        <w:rPr>
          <w:szCs w:val="22"/>
        </w:rPr>
      </w:pPr>
      <w:r>
        <w:rPr>
          <w:rFonts w:eastAsia="ArialMT"/>
          <w:b/>
          <w:bCs/>
          <w:szCs w:val="22"/>
        </w:rPr>
        <w:t>Date of Birth:</w:t>
      </w:r>
      <w:r>
        <w:rPr>
          <w:szCs w:val="22"/>
        </w:rPr>
        <w:t xml:space="preserve"> </w:t>
      </w:r>
    </w:p>
    <w:tbl>
      <w:tblPr>
        <w:tblpPr w:leftFromText="141" w:rightFromText="141" w:vertAnchor="text" w:horzAnchor="page" w:tblpX="2673" w:tblpY="60"/>
        <w:tblW w:w="2368" w:type="dxa"/>
        <w:tblLook w:val="0000" w:firstRow="0" w:lastRow="0" w:firstColumn="0" w:lastColumn="0" w:noHBand="0" w:noVBand="0"/>
      </w:tblPr>
      <w:tblGrid>
        <w:gridCol w:w="439"/>
        <w:gridCol w:w="857"/>
        <w:gridCol w:w="439"/>
        <w:gridCol w:w="633"/>
      </w:tblGrid>
      <w:tr w:rsidR="00517942" w:rsidTr="00517942">
        <w:trPr>
          <w:trHeight w:val="265"/>
        </w:trPr>
        <w:tc>
          <w:tcPr>
            <w:tcW w:w="439" w:type="dxa"/>
            <w:vAlign w:val="bottom"/>
          </w:tcPr>
          <w:p w:rsidR="00517942" w:rsidRDefault="00517942" w:rsidP="00517942">
            <w:pPr>
              <w:pStyle w:val="Checkbox"/>
              <w:spacing w:after="60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C46E23">
              <w:fldChar w:fldCharType="separate"/>
            </w:r>
            <w:r>
              <w:fldChar w:fldCharType="end"/>
            </w:r>
          </w:p>
        </w:tc>
        <w:tc>
          <w:tcPr>
            <w:tcW w:w="857" w:type="dxa"/>
            <w:vAlign w:val="bottom"/>
          </w:tcPr>
          <w:p w:rsidR="00517942" w:rsidRDefault="00517942" w:rsidP="00517942">
            <w:pPr>
              <w:pStyle w:val="Corpsdetexte"/>
              <w:spacing w:after="60"/>
            </w:pPr>
            <w:r>
              <w:t>Female</w:t>
            </w:r>
          </w:p>
        </w:tc>
        <w:tc>
          <w:tcPr>
            <w:tcW w:w="439" w:type="dxa"/>
            <w:vAlign w:val="bottom"/>
          </w:tcPr>
          <w:p w:rsidR="00517942" w:rsidRDefault="00517942" w:rsidP="00517942">
            <w:pPr>
              <w:pStyle w:val="Checkbox"/>
              <w:spacing w:after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C46E23">
              <w:fldChar w:fldCharType="separate"/>
            </w:r>
            <w:r>
              <w:fldChar w:fldCharType="end"/>
            </w:r>
          </w:p>
        </w:tc>
        <w:tc>
          <w:tcPr>
            <w:tcW w:w="633" w:type="dxa"/>
            <w:vAlign w:val="bottom"/>
          </w:tcPr>
          <w:p w:rsidR="00517942" w:rsidRDefault="00517942" w:rsidP="00517942">
            <w:pPr>
              <w:pStyle w:val="Corpsdetexte"/>
              <w:spacing w:after="60"/>
            </w:pPr>
            <w:r>
              <w:t>Male</w:t>
            </w:r>
          </w:p>
        </w:tc>
      </w:tr>
    </w:tbl>
    <w:p w:rsidR="00517942" w:rsidRDefault="00517942" w:rsidP="00517942">
      <w:pPr>
        <w:spacing w:after="60"/>
        <w:rPr>
          <w:rFonts w:eastAsia="ArialMT"/>
          <w:b/>
          <w:bCs/>
          <w:szCs w:val="22"/>
        </w:rPr>
      </w:pPr>
      <w:r>
        <w:rPr>
          <w:rFonts w:eastAsia="ArialMT"/>
          <w:b/>
          <w:bCs/>
          <w:szCs w:val="22"/>
        </w:rPr>
        <w:t>Gender:</w:t>
      </w:r>
      <w:bookmarkStart w:id="6" w:name="_GoBack"/>
      <w:bookmarkEnd w:id="6"/>
    </w:p>
    <w:p w:rsidR="006521B4" w:rsidRDefault="006521B4">
      <w:pPr>
        <w:rPr>
          <w:rFonts w:eastAsia="ArialMT"/>
          <w:b/>
          <w:bCs/>
          <w:szCs w:val="22"/>
        </w:rPr>
      </w:pPr>
    </w:p>
    <w:p w:rsidR="006521B4" w:rsidRPr="00C558A3" w:rsidRDefault="006521B4" w:rsidP="00C558A3">
      <w:pPr>
        <w:spacing w:after="60"/>
        <w:rPr>
          <w:rFonts w:eastAsia="ArialMT"/>
          <w:b/>
          <w:bCs/>
          <w:szCs w:val="22"/>
        </w:rPr>
      </w:pPr>
      <w:r>
        <w:rPr>
          <w:rFonts w:eastAsia="ArialMT"/>
          <w:b/>
          <w:bCs/>
          <w:szCs w:val="22"/>
        </w:rPr>
        <w:t xml:space="preserve">Institution and address: </w:t>
      </w:r>
    </w:p>
    <w:p w:rsidR="006521B4" w:rsidRPr="00866AAA" w:rsidRDefault="006521B4" w:rsidP="00C558A3">
      <w:pPr>
        <w:spacing w:after="60"/>
        <w:rPr>
          <w:b/>
          <w:bCs/>
          <w:szCs w:val="22"/>
          <w:lang w:val="fr-FR"/>
        </w:rPr>
      </w:pPr>
      <w:r w:rsidRPr="00866AAA">
        <w:rPr>
          <w:b/>
          <w:bCs/>
          <w:szCs w:val="22"/>
          <w:lang w:val="fr-FR"/>
        </w:rPr>
        <w:t xml:space="preserve">E-mail:  </w:t>
      </w:r>
    </w:p>
    <w:p w:rsidR="006521B4" w:rsidRDefault="00866AAA" w:rsidP="00C558A3">
      <w:pPr>
        <w:spacing w:after="60"/>
        <w:rPr>
          <w:szCs w:val="22"/>
        </w:rPr>
      </w:pPr>
      <w:r>
        <w:rPr>
          <w:b/>
          <w:bCs/>
          <w:szCs w:val="22"/>
        </w:rPr>
        <w:t>Mobile phone</w:t>
      </w:r>
      <w:r w:rsidR="006521B4">
        <w:rPr>
          <w:b/>
          <w:bCs/>
          <w:szCs w:val="22"/>
        </w:rPr>
        <w:t>:</w:t>
      </w:r>
      <w:r w:rsidR="006521B4">
        <w:rPr>
          <w:szCs w:val="22"/>
        </w:rPr>
        <w:t xml:space="preserve"> </w:t>
      </w:r>
    </w:p>
    <w:p w:rsidR="006521B4" w:rsidRDefault="006521B4">
      <w:pPr>
        <w:rPr>
          <w:rFonts w:eastAsia="ArialMT"/>
          <w:szCs w:val="22"/>
        </w:rPr>
      </w:pPr>
    </w:p>
    <w:p w:rsidR="006521B4" w:rsidRDefault="006521B4">
      <w:pPr>
        <w:rPr>
          <w:rFonts w:eastAsia="ArialMT"/>
          <w:i/>
          <w:iCs/>
          <w:szCs w:val="22"/>
        </w:rPr>
      </w:pPr>
    </w:p>
    <w:p w:rsidR="007431B2" w:rsidRPr="007431B2" w:rsidRDefault="007431B2" w:rsidP="007431B2">
      <w:pPr>
        <w:pStyle w:val="Paragraphedeliste"/>
        <w:numPr>
          <w:ilvl w:val="0"/>
          <w:numId w:val="1"/>
        </w:numPr>
        <w:rPr>
          <w:rFonts w:eastAsia="ArialMT"/>
          <w:b/>
          <w:bCs/>
          <w:szCs w:val="22"/>
        </w:rPr>
      </w:pPr>
      <w:r w:rsidRPr="007431B2">
        <w:rPr>
          <w:rFonts w:eastAsia="ArialMT"/>
          <w:b/>
          <w:bCs/>
          <w:szCs w:val="22"/>
        </w:rPr>
        <w:t xml:space="preserve">Recommended by </w:t>
      </w:r>
      <w:r w:rsidRPr="007431B2">
        <w:rPr>
          <w:rFonts w:eastAsia="ArialMT"/>
          <w:b/>
          <w:bCs/>
          <w:i/>
          <w:iCs/>
          <w:szCs w:val="22"/>
        </w:rPr>
        <w:t>(optional)</w:t>
      </w:r>
      <w:r w:rsidRPr="007431B2">
        <w:rPr>
          <w:rFonts w:eastAsia="ArialMT"/>
          <w:b/>
          <w:bCs/>
          <w:szCs w:val="22"/>
        </w:rPr>
        <w:t xml:space="preserve">: </w:t>
      </w:r>
    </w:p>
    <w:p w:rsidR="007431B2" w:rsidRDefault="007431B2" w:rsidP="007431B2">
      <w:pPr>
        <w:rPr>
          <w:b/>
          <w:bCs/>
          <w:lang w:val="en-US"/>
        </w:rPr>
      </w:pPr>
    </w:p>
    <w:p w:rsidR="007431B2" w:rsidRPr="00E7788E" w:rsidRDefault="007431B2" w:rsidP="007431B2">
      <w:pPr>
        <w:ind w:left="720"/>
        <w:rPr>
          <w:b/>
          <w:bCs/>
          <w:lang w:val="en-US"/>
        </w:rPr>
      </w:pPr>
    </w:p>
    <w:p w:rsidR="00866AAA" w:rsidRPr="00E7788E" w:rsidRDefault="00866AAA">
      <w:pPr>
        <w:numPr>
          <w:ilvl w:val="0"/>
          <w:numId w:val="1"/>
        </w:numPr>
        <w:rPr>
          <w:b/>
          <w:bCs/>
          <w:lang w:val="en-US"/>
        </w:rPr>
      </w:pPr>
      <w:r w:rsidRPr="00E7788E">
        <w:rPr>
          <w:b/>
          <w:bCs/>
          <w:lang w:val="en-US"/>
        </w:rPr>
        <w:t>Motivation for attending the school</w:t>
      </w:r>
      <w:r w:rsidR="007431B2" w:rsidRPr="00E7788E">
        <w:rPr>
          <w:b/>
          <w:bCs/>
          <w:lang w:val="en-US"/>
        </w:rPr>
        <w:t xml:space="preserve"> (max 10 lines):</w:t>
      </w:r>
    </w:p>
    <w:p w:rsidR="007431B2" w:rsidRPr="00E7788E" w:rsidRDefault="007431B2" w:rsidP="007431B2">
      <w:pPr>
        <w:rPr>
          <w:b/>
          <w:bCs/>
          <w:lang w:val="en-US"/>
        </w:rPr>
      </w:pPr>
    </w:p>
    <w:p w:rsidR="007431B2" w:rsidRPr="00E7788E" w:rsidRDefault="007431B2" w:rsidP="007431B2">
      <w:pPr>
        <w:rPr>
          <w:b/>
          <w:bCs/>
          <w:lang w:val="en-US"/>
        </w:rPr>
      </w:pPr>
    </w:p>
    <w:p w:rsidR="006521B4" w:rsidRPr="00E7788E" w:rsidRDefault="006521B4">
      <w:pPr>
        <w:numPr>
          <w:ilvl w:val="0"/>
          <w:numId w:val="1"/>
        </w:numPr>
        <w:rPr>
          <w:b/>
          <w:bCs/>
          <w:lang w:val="en-US"/>
        </w:rPr>
      </w:pPr>
      <w:r w:rsidRPr="00E7788E">
        <w:rPr>
          <w:rFonts w:eastAsia="ArialMT"/>
          <w:b/>
          <w:bCs/>
        </w:rPr>
        <w:t>Short CV (max 10 lines) + list of publications related to the workshop</w:t>
      </w:r>
      <w:r w:rsidR="007431B2" w:rsidRPr="00E7788E">
        <w:rPr>
          <w:rFonts w:eastAsia="ArialMT"/>
          <w:b/>
          <w:bCs/>
        </w:rPr>
        <w:t xml:space="preserve"> (max 5)</w:t>
      </w:r>
      <w:r w:rsidRPr="00E7788E">
        <w:rPr>
          <w:rFonts w:eastAsia="ArialMT"/>
          <w:b/>
          <w:bCs/>
        </w:rPr>
        <w:t xml:space="preserve"> :</w:t>
      </w:r>
    </w:p>
    <w:p w:rsidR="008D7B36" w:rsidRPr="00E7388D" w:rsidRDefault="008D7B36" w:rsidP="006521B4">
      <w:pPr>
        <w:spacing w:before="60" w:after="60"/>
        <w:ind w:right="57"/>
        <w:rPr>
          <w:szCs w:val="22"/>
        </w:rPr>
      </w:pPr>
    </w:p>
    <w:p w:rsidR="006521B4" w:rsidRPr="007431B2" w:rsidRDefault="006521B4" w:rsidP="006521B4">
      <w:pPr>
        <w:ind w:left="360"/>
        <w:rPr>
          <w:b/>
          <w:bCs/>
        </w:rPr>
      </w:pPr>
    </w:p>
    <w:sectPr w:rsidR="006521B4" w:rsidRPr="0074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2F6"/>
    <w:multiLevelType w:val="hybridMultilevel"/>
    <w:tmpl w:val="72C2D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91D54"/>
    <w:multiLevelType w:val="hybridMultilevel"/>
    <w:tmpl w:val="AFEC64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B4"/>
    <w:rsid w:val="00411263"/>
    <w:rsid w:val="00517942"/>
    <w:rsid w:val="006521B4"/>
    <w:rsid w:val="00731870"/>
    <w:rsid w:val="007431B2"/>
    <w:rsid w:val="00866AAA"/>
    <w:rsid w:val="008D7B36"/>
    <w:rsid w:val="00986FB0"/>
    <w:rsid w:val="00A15415"/>
    <w:rsid w:val="00A2313C"/>
    <w:rsid w:val="00BF2B33"/>
    <w:rsid w:val="00C46E23"/>
    <w:rsid w:val="00C558A3"/>
    <w:rsid w:val="00E7788E"/>
    <w:rsid w:val="00EB7417"/>
    <w:rsid w:val="00F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 w:val="32"/>
      <w:lang w:val="en-US"/>
    </w:rPr>
  </w:style>
  <w:style w:type="character" w:styleId="Lienhypertextesuivivisit">
    <w:name w:val="FollowedHyperlink"/>
    <w:uiPriority w:val="99"/>
    <w:semiHidden/>
    <w:unhideWhenUsed/>
    <w:rsid w:val="006521B4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8D7B36"/>
    <w:pPr>
      <w:ind w:left="720"/>
    </w:pPr>
    <w:rPr>
      <w:noProof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A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AAA"/>
    <w:rPr>
      <w:rFonts w:ascii="Tahoma" w:hAnsi="Tahoma" w:cs="Tahoma"/>
      <w:noProof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72"/>
    <w:qFormat/>
    <w:rsid w:val="007431B2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locked/>
    <w:rsid w:val="00517942"/>
    <w:rPr>
      <w:rFonts w:ascii="Arial" w:hAnsi="Arial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517942"/>
    <w:rPr>
      <w:rFonts w:ascii="Arial" w:hAnsi="Arial"/>
      <w:noProof w:val="0"/>
      <w:sz w:val="19"/>
      <w:szCs w:val="19"/>
      <w:lang w:val="en-US" w:bidi="en-US"/>
    </w:rPr>
  </w:style>
  <w:style w:type="character" w:customStyle="1" w:styleId="CorpsdetexteCar1">
    <w:name w:val="Corps de texte Car1"/>
    <w:basedOn w:val="Policepardfaut"/>
    <w:uiPriority w:val="99"/>
    <w:semiHidden/>
    <w:rsid w:val="00517942"/>
    <w:rPr>
      <w:noProof/>
      <w:sz w:val="24"/>
      <w:szCs w:val="24"/>
      <w:lang w:val="en-GB" w:eastAsia="en-US"/>
    </w:rPr>
  </w:style>
  <w:style w:type="paragraph" w:customStyle="1" w:styleId="Checkbox">
    <w:name w:val="Checkbox"/>
    <w:basedOn w:val="Normal"/>
    <w:next w:val="Normal"/>
    <w:rsid w:val="00517942"/>
    <w:pPr>
      <w:jc w:val="center"/>
    </w:pPr>
    <w:rPr>
      <w:rFonts w:ascii="Arial" w:hAnsi="Arial" w:cs="Arial"/>
      <w:noProof w:val="0"/>
      <w:sz w:val="19"/>
      <w:szCs w:val="19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 w:val="32"/>
      <w:lang w:val="en-US"/>
    </w:rPr>
  </w:style>
  <w:style w:type="character" w:styleId="Lienhypertextesuivivisit">
    <w:name w:val="FollowedHyperlink"/>
    <w:uiPriority w:val="99"/>
    <w:semiHidden/>
    <w:unhideWhenUsed/>
    <w:rsid w:val="006521B4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8D7B36"/>
    <w:pPr>
      <w:ind w:left="720"/>
    </w:pPr>
    <w:rPr>
      <w:noProof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A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AAA"/>
    <w:rPr>
      <w:rFonts w:ascii="Tahoma" w:hAnsi="Tahoma" w:cs="Tahoma"/>
      <w:noProof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72"/>
    <w:qFormat/>
    <w:rsid w:val="007431B2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locked/>
    <w:rsid w:val="00517942"/>
    <w:rPr>
      <w:rFonts w:ascii="Arial" w:hAnsi="Arial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517942"/>
    <w:rPr>
      <w:rFonts w:ascii="Arial" w:hAnsi="Arial"/>
      <w:noProof w:val="0"/>
      <w:sz w:val="19"/>
      <w:szCs w:val="19"/>
      <w:lang w:val="en-US" w:bidi="en-US"/>
    </w:rPr>
  </w:style>
  <w:style w:type="character" w:customStyle="1" w:styleId="CorpsdetexteCar1">
    <w:name w:val="Corps de texte Car1"/>
    <w:basedOn w:val="Policepardfaut"/>
    <w:uiPriority w:val="99"/>
    <w:semiHidden/>
    <w:rsid w:val="00517942"/>
    <w:rPr>
      <w:noProof/>
      <w:sz w:val="24"/>
      <w:szCs w:val="24"/>
      <w:lang w:val="en-GB" w:eastAsia="en-US"/>
    </w:rPr>
  </w:style>
  <w:style w:type="paragraph" w:customStyle="1" w:styleId="Checkbox">
    <w:name w:val="Checkbox"/>
    <w:basedOn w:val="Normal"/>
    <w:next w:val="Normal"/>
    <w:rsid w:val="00517942"/>
    <w:pPr>
      <w:jc w:val="center"/>
    </w:pPr>
    <w:rPr>
      <w:rFonts w:ascii="Arial" w:hAnsi="Arial" w:cs="Arial"/>
      <w:noProof w:val="0"/>
      <w:sz w:val="19"/>
      <w:szCs w:val="1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r.biocom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11EFDCE-E8B0-48DA-BA65-EBD23D2D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MemCo Worshop</vt:lpstr>
      <vt:lpstr>MemCo Worshop</vt:lpstr>
    </vt:vector>
  </TitlesOfParts>
  <Company>TRT</Company>
  <LinksUpToDate>false</LinksUpToDate>
  <CharactersWithSpaces>1004</CharactersWithSpaces>
  <SharedDoc>false</SharedDoc>
  <HLinks>
    <vt:vector size="42" baseType="variant">
      <vt:variant>
        <vt:i4>3866691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http://dx.doi.org/10.1021/nl301204u</vt:lpwstr>
      </vt:variant>
      <vt:variant>
        <vt:lpwstr/>
      </vt:variant>
      <vt:variant>
        <vt:i4>3866691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http://dx.doi.org/10.1021/nl301204u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http://dx.doi.org/10.1021/nl301204u</vt:lpwstr>
      </vt:variant>
      <vt:variant>
        <vt:lpwstr/>
      </vt:variant>
      <vt:variant>
        <vt:i4>7536685</vt:i4>
      </vt:variant>
      <vt:variant>
        <vt:i4>6</vt:i4>
      </vt:variant>
      <vt:variant>
        <vt:i4>0</vt:i4>
      </vt:variant>
      <vt:variant>
        <vt:i4>5</vt:i4>
      </vt:variant>
      <vt:variant>
        <vt:lpwstr>http://arxiv.org/abs/1204.4735</vt:lpwstr>
      </vt:variant>
      <vt:variant>
        <vt:lpwstr/>
      </vt:variant>
      <vt:variant>
        <vt:i4>3014661</vt:i4>
      </vt:variant>
      <vt:variant>
        <vt:i4>3</vt:i4>
      </vt:variant>
      <vt:variant>
        <vt:i4>0</vt:i4>
      </vt:variant>
      <vt:variant>
        <vt:i4>5</vt:i4>
      </vt:variant>
      <vt:variant>
        <vt:lpwstr>http://www.researcherid.com/rid/E-8418-2010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mailto:memco.workshop@gmail.com</vt:lpwstr>
      </vt:variant>
      <vt:variant>
        <vt:lpwstr/>
      </vt:variant>
      <vt:variant>
        <vt:i4>8192116</vt:i4>
      </vt:variant>
      <vt:variant>
        <vt:i4>-1</vt:i4>
      </vt:variant>
      <vt:variant>
        <vt:i4>1026</vt:i4>
      </vt:variant>
      <vt:variant>
        <vt:i4>1</vt:i4>
      </vt:variant>
      <vt:variant>
        <vt:lpwstr>profil-gmail-memco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MemCo Worshop</dc:title>
  <dc:creator>THALES</dc:creator>
  <cp:lastModifiedBy>Julie Grollier</cp:lastModifiedBy>
  <cp:revision>11</cp:revision>
  <dcterms:created xsi:type="dcterms:W3CDTF">2017-02-06T13:06:00Z</dcterms:created>
  <dcterms:modified xsi:type="dcterms:W3CDTF">2017-02-06T14:55:00Z</dcterms:modified>
</cp:coreProperties>
</file>